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02 декабря 2022 г. № 1249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02 декабря 2022 г. № 1249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документации по проекту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планировки территории и проекту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межевания территории, подготовленным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составе документации по планировке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 участка линейного объекта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для строительства сетей газоснабжения по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Изыскателей, 219 А, В в городском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постановлением администрации городского округа город Воронеж от 12.05.2020 № 401 «О подготовке документации по планировке территории участка линейного объекта для строительства сетей газоснабжения по ул. Изыскателей, 219 А, В в городском округе город Воронеж», 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на основании заявления Общества с ограниченной ответственностью Специализированный застройщик «Воронежское монтажное управление - 2» (ИНН 3661039235), с учетом заключения от 29.09.2022 о результатах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строительства сетей газоснабжения по ул. Изыскателей, 219 А, В в городском округе город Воронеж,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документацию по планировке территории участка линейного объекта для строительства сетей газоснабжения по ул. Изыскателей, 219 А, В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Исполняющий обязанности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главы 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С.А. Петрин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3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02 декабря 2022 г. № 1249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документации по проекту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планировки территории и проекту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межевания территории, подготовленным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составе документации по планировке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 участка линейного объекта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для строительства сетей газоснабжения по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Изыскателей, 219 А, В в городском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постановлением администрации городского округа город Воронеж от 12.05.2020 № 401 «О подготовке документации по планировке территории участка линейного объекта для строительства сетей газоснабжения по ул. Изыскателей, 219 А, В в городском округе город Воронеж», 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на основании заявления Общества с ограниченной ответственностью Специализированный застройщик «Воронежское монтажное управление - 2» (ИНН 3661039235), с учетом заключения от 29.09.2022 о результатах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строительства сетей газоснабжения по ул. Изыскателей, 219 А, В в городском округе город Воронеж,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документацию по планировке территории участка линейного объекта для строительства сетей газоснабжения по ул. Изыскателей, 219 А, В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Исполняющий обязанности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главы 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С.А. Петрин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